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50" w:rsidRDefault="00412739">
      <w:pPr>
        <w:shd w:val="clear" w:color="auto" w:fill="FFFFFF"/>
        <w:ind w:left="802"/>
      </w:pPr>
      <w:r>
        <w:rPr>
          <w:rFonts w:eastAsia="Times New Roman"/>
          <w:b/>
          <w:bCs/>
          <w:sz w:val="28"/>
          <w:szCs w:val="28"/>
        </w:rPr>
        <w:t>МЕСТНОЕ САМОУПРАВЛЕНИЕ ДИГОРСКОГО РАЙОНА</w:t>
      </w:r>
    </w:p>
    <w:p w:rsidR="008B4A50" w:rsidRDefault="00412739">
      <w:pPr>
        <w:shd w:val="clear" w:color="auto" w:fill="FFFFFF"/>
        <w:ind w:left="120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РСО-АЛАНИЯ</w:t>
      </w:r>
    </w:p>
    <w:p w:rsidR="008B4A50" w:rsidRDefault="00412739">
      <w:pPr>
        <w:shd w:val="clear" w:color="auto" w:fill="FFFFFF"/>
        <w:spacing w:before="322"/>
        <w:ind w:left="446"/>
      </w:pPr>
      <w:r>
        <w:rPr>
          <w:rFonts w:eastAsia="Times New Roman"/>
          <w:b/>
          <w:bCs/>
          <w:sz w:val="28"/>
          <w:szCs w:val="28"/>
        </w:rPr>
        <w:t>ГЛАВА АДМИНИСТРАЦИИ МЕСТНОГО САМОУПРАВЛЕНИЯ</w:t>
      </w:r>
    </w:p>
    <w:p w:rsidR="00412739" w:rsidRPr="00412739" w:rsidRDefault="00412739" w:rsidP="00412739">
      <w:pPr>
        <w:shd w:val="clear" w:color="auto" w:fill="FFFFFF"/>
        <w:spacing w:before="610"/>
        <w:ind w:left="337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ПОСТАНОВЛЕНИЕ  </w:t>
      </w:r>
    </w:p>
    <w:p w:rsidR="008B4A50" w:rsidRPr="00412739" w:rsidRDefault="00412739">
      <w:pPr>
        <w:shd w:val="clear" w:color="auto" w:fill="FFFFFF"/>
        <w:tabs>
          <w:tab w:val="left" w:leader="underscore" w:pos="2616"/>
          <w:tab w:val="left" w:pos="5995"/>
          <w:tab w:val="left" w:pos="7531"/>
        </w:tabs>
        <w:spacing w:before="326"/>
        <w:ind w:left="29"/>
      </w:pPr>
      <w:r>
        <w:rPr>
          <w:i/>
          <w:iCs/>
          <w:spacing w:val="-3"/>
          <w:sz w:val="28"/>
          <w:szCs w:val="28"/>
          <w:lang w:val="en-US"/>
        </w:rPr>
        <w:t>OT</w:t>
      </w:r>
      <w:r w:rsidRPr="00412739">
        <w:rPr>
          <w:rFonts w:eastAsia="Times New Roman"/>
          <w:i/>
          <w:iCs/>
          <w:spacing w:val="-3"/>
          <w:sz w:val="28"/>
          <w:szCs w:val="28"/>
          <w:u w:val="single"/>
        </w:rPr>
        <w:t>«</w:t>
      </w:r>
      <w:r>
        <w:rPr>
          <w:rFonts w:eastAsia="Times New Roman"/>
          <w:i/>
          <w:iCs/>
          <w:spacing w:val="-3"/>
          <w:sz w:val="28"/>
          <w:szCs w:val="28"/>
          <w:u w:val="single"/>
        </w:rPr>
        <w:t>15</w:t>
      </w:r>
      <w:r w:rsidRPr="00412739">
        <w:rPr>
          <w:rFonts w:eastAsia="Times New Roman"/>
          <w:i/>
          <w:iCs/>
          <w:spacing w:val="-3"/>
          <w:sz w:val="28"/>
          <w:szCs w:val="28"/>
          <w:u w:val="single"/>
        </w:rPr>
        <w:t xml:space="preserve">» </w:t>
      </w:r>
      <w:proofErr w:type="gramStart"/>
      <w:r>
        <w:rPr>
          <w:rFonts w:eastAsia="Times New Roman"/>
          <w:i/>
          <w:iCs/>
          <w:spacing w:val="-3"/>
          <w:sz w:val="28"/>
          <w:szCs w:val="28"/>
          <w:u w:val="single"/>
        </w:rPr>
        <w:t xml:space="preserve">02  </w:t>
      </w:r>
      <w:r w:rsidRPr="00412739">
        <w:rPr>
          <w:rFonts w:eastAsia="Times New Roman"/>
          <w:bCs/>
          <w:spacing w:val="-3"/>
          <w:sz w:val="28"/>
          <w:szCs w:val="28"/>
        </w:rPr>
        <w:t>2007г</w:t>
      </w:r>
      <w:proofErr w:type="gramEnd"/>
      <w:r>
        <w:rPr>
          <w:rFonts w:eastAsia="Times New Roman"/>
          <w:b/>
          <w:bCs/>
          <w:spacing w:val="-3"/>
          <w:sz w:val="28"/>
          <w:szCs w:val="28"/>
        </w:rPr>
        <w:t>.</w:t>
      </w:r>
      <w:r>
        <w:rPr>
          <w:rFonts w:ascii="Arial" w:eastAsia="Times New Roman" w:cs="Arial"/>
          <w:b/>
          <w:bCs/>
          <w:sz w:val="28"/>
          <w:szCs w:val="28"/>
        </w:rPr>
        <w:t xml:space="preserve">                 </w:t>
      </w:r>
      <w:r w:rsidRPr="00412739">
        <w:rPr>
          <w:rFonts w:ascii="Arial" w:eastAsia="Times New Roman" w:cs="Arial"/>
          <w:bCs/>
          <w:sz w:val="28"/>
          <w:szCs w:val="28"/>
        </w:rPr>
        <w:t>№</w:t>
      </w:r>
      <w:r w:rsidRPr="00412739">
        <w:rPr>
          <w:rFonts w:ascii="Arial" w:eastAsia="Times New Roman" w:cs="Arial"/>
          <w:bCs/>
          <w:sz w:val="28"/>
          <w:szCs w:val="28"/>
        </w:rPr>
        <w:t xml:space="preserve">32            </w:t>
      </w:r>
      <w:r w:rsidRPr="00412739">
        <w:rPr>
          <w:rFonts w:eastAsia="Times New Roman"/>
          <w:bCs/>
          <w:spacing w:val="-4"/>
          <w:sz w:val="28"/>
          <w:szCs w:val="28"/>
        </w:rPr>
        <w:t>г</w:t>
      </w:r>
      <w:proofErr w:type="gramStart"/>
      <w:r w:rsidRPr="00412739">
        <w:rPr>
          <w:rFonts w:eastAsia="Times New Roman"/>
          <w:bCs/>
          <w:spacing w:val="-4"/>
          <w:sz w:val="28"/>
          <w:szCs w:val="28"/>
        </w:rPr>
        <w:t>.Д</w:t>
      </w:r>
      <w:proofErr w:type="gramEnd"/>
      <w:r w:rsidRPr="00412739">
        <w:rPr>
          <w:rFonts w:eastAsia="Times New Roman"/>
          <w:bCs/>
          <w:spacing w:val="-4"/>
          <w:sz w:val="28"/>
          <w:szCs w:val="28"/>
        </w:rPr>
        <w:t>игора</w:t>
      </w:r>
    </w:p>
    <w:p w:rsidR="008B4A50" w:rsidRDefault="00412739">
      <w:pPr>
        <w:shd w:val="clear" w:color="auto" w:fill="FFFFFF"/>
        <w:spacing w:before="288" w:line="326" w:lineRule="exact"/>
        <w:ind w:left="24"/>
      </w:pPr>
      <w:r>
        <w:rPr>
          <w:rFonts w:eastAsia="Times New Roman"/>
          <w:sz w:val="28"/>
          <w:szCs w:val="28"/>
        </w:rPr>
        <w:t xml:space="preserve">О внесении изменений в штатное расписание АМСУ Дигорского района </w:t>
      </w:r>
      <w:r>
        <w:rPr>
          <w:rFonts w:eastAsia="Times New Roman"/>
          <w:spacing w:val="-12"/>
          <w:sz w:val="28"/>
          <w:szCs w:val="28"/>
        </w:rPr>
        <w:t>муниципальные должности муниципальной службы.</w:t>
      </w:r>
    </w:p>
    <w:p w:rsidR="008B4A50" w:rsidRDefault="00412739">
      <w:pPr>
        <w:shd w:val="clear" w:color="auto" w:fill="FFFFFF"/>
        <w:spacing w:before="317"/>
        <w:ind w:left="557"/>
      </w:pPr>
      <w:r>
        <w:rPr>
          <w:rFonts w:eastAsia="Times New Roman"/>
          <w:sz w:val="28"/>
          <w:szCs w:val="28"/>
        </w:rPr>
        <w:t xml:space="preserve">По </w:t>
      </w:r>
      <w:proofErr w:type="spellStart"/>
      <w:r>
        <w:rPr>
          <w:rFonts w:eastAsia="Times New Roman"/>
          <w:spacing w:val="51"/>
          <w:sz w:val="28"/>
          <w:szCs w:val="28"/>
        </w:rPr>
        <w:t>станов</w:t>
      </w:r>
      <w:r>
        <w:rPr>
          <w:rFonts w:eastAsia="Times New Roman"/>
          <w:sz w:val="28"/>
          <w:szCs w:val="28"/>
        </w:rPr>
        <w:t>ля</w:t>
      </w:r>
      <w:proofErr w:type="spellEnd"/>
      <w:r>
        <w:rPr>
          <w:rFonts w:eastAsia="Times New Roman"/>
          <w:sz w:val="28"/>
          <w:szCs w:val="28"/>
        </w:rPr>
        <w:t xml:space="preserve"> ю:</w:t>
      </w:r>
    </w:p>
    <w:p w:rsidR="008B4A50" w:rsidRDefault="00412739">
      <w:pPr>
        <w:shd w:val="clear" w:color="auto" w:fill="FFFFFF"/>
        <w:tabs>
          <w:tab w:val="left" w:pos="821"/>
        </w:tabs>
        <w:spacing w:before="322" w:line="322" w:lineRule="exact"/>
        <w:ind w:firstLine="547"/>
      </w:pPr>
      <w:r>
        <w:rPr>
          <w:spacing w:val="-23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Внести изменения в штатное расписание Финансового управления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Дигорского района с 1 января 2007года:</w:t>
      </w:r>
    </w:p>
    <w:p w:rsidR="008B4A50" w:rsidRDefault="00412739" w:rsidP="00412739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322" w:line="322" w:lineRule="exact"/>
        <w:ind w:left="10" w:right="538" w:firstLine="542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упразднить единицу специалиста 1 категории по доходам </w:t>
      </w:r>
      <w:proofErr w:type="gramStart"/>
      <w:r>
        <w:rPr>
          <w:rFonts w:eastAsia="Times New Roman"/>
          <w:spacing w:val="-2"/>
          <w:sz w:val="28"/>
          <w:szCs w:val="28"/>
        </w:rPr>
        <w:t>с ГНИ</w:t>
      </w:r>
      <w:proofErr w:type="gramEnd"/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финансового управления Дигорского района;</w:t>
      </w:r>
    </w:p>
    <w:p w:rsidR="008B4A50" w:rsidRDefault="00412739" w:rsidP="00412739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22" w:lineRule="exact"/>
        <w:ind w:left="10" w:right="538" w:firstLine="542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ввести единицу начальника отдела </w:t>
      </w:r>
      <w:proofErr w:type="spellStart"/>
      <w:r>
        <w:rPr>
          <w:rFonts w:eastAsia="Times New Roman"/>
          <w:sz w:val="28"/>
          <w:szCs w:val="28"/>
        </w:rPr>
        <w:t>госдоходов</w:t>
      </w:r>
      <w:proofErr w:type="spellEnd"/>
      <w:r>
        <w:rPr>
          <w:rFonts w:eastAsia="Times New Roman"/>
          <w:sz w:val="28"/>
          <w:szCs w:val="28"/>
        </w:rPr>
        <w:t xml:space="preserve"> финансового </w:t>
      </w:r>
      <w:r>
        <w:rPr>
          <w:rFonts w:eastAsia="Times New Roman"/>
          <w:spacing w:val="-2"/>
          <w:sz w:val="28"/>
          <w:szCs w:val="28"/>
        </w:rPr>
        <w:t xml:space="preserve">управления Дигорского района с месячным должностным окладом 1915 </w:t>
      </w:r>
      <w:r>
        <w:rPr>
          <w:rFonts w:eastAsia="Times New Roman"/>
          <w:sz w:val="28"/>
          <w:szCs w:val="28"/>
        </w:rPr>
        <w:t>рублей;</w:t>
      </w:r>
    </w:p>
    <w:p w:rsidR="008B4A50" w:rsidRDefault="00412739" w:rsidP="00412739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22" w:lineRule="exact"/>
        <w:ind w:left="10" w:firstLine="542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упразднить единицу специалиста 1 категории по учету финансового </w:t>
      </w:r>
      <w:r>
        <w:rPr>
          <w:rFonts w:eastAsia="Times New Roman"/>
          <w:sz w:val="28"/>
          <w:szCs w:val="28"/>
        </w:rPr>
        <w:t>управления Дигорского района;</w:t>
      </w:r>
    </w:p>
    <w:p w:rsidR="008B4A50" w:rsidRDefault="00412739" w:rsidP="00412739">
      <w:pPr>
        <w:numPr>
          <w:ilvl w:val="0"/>
          <w:numId w:val="1"/>
        </w:numPr>
        <w:shd w:val="clear" w:color="auto" w:fill="FFFFFF"/>
        <w:tabs>
          <w:tab w:val="left" w:pos="710"/>
          <w:tab w:val="left" w:pos="8827"/>
        </w:tabs>
        <w:spacing w:line="322" w:lineRule="exact"/>
        <w:ind w:left="10" w:firstLine="542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ввести единицу ведущего специалиста отдела </w:t>
      </w:r>
      <w:proofErr w:type="spellStart"/>
      <w:r>
        <w:rPr>
          <w:rFonts w:eastAsia="Times New Roman"/>
          <w:spacing w:val="-2"/>
          <w:sz w:val="28"/>
          <w:szCs w:val="28"/>
        </w:rPr>
        <w:t>госдоходов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финансового </w:t>
      </w:r>
      <w:r>
        <w:rPr>
          <w:rFonts w:eastAsia="Times New Roman"/>
          <w:sz w:val="28"/>
          <w:szCs w:val="28"/>
        </w:rPr>
        <w:t xml:space="preserve">управления Дигорского района с месячным должностным окладом 1532 </w:t>
      </w:r>
      <w:r>
        <w:rPr>
          <w:rFonts w:eastAsia="Times New Roman"/>
          <w:spacing w:val="-5"/>
          <w:w w:val="126"/>
          <w:sz w:val="22"/>
          <w:szCs w:val="22"/>
        </w:rPr>
        <w:t>рубля;</w:t>
      </w:r>
      <w:r>
        <w:rPr>
          <w:rFonts w:ascii="Arial" w:eastAsia="Times New Roman" w:cs="Arial"/>
          <w:sz w:val="22"/>
          <w:szCs w:val="22"/>
        </w:rPr>
        <w:tab/>
      </w:r>
    </w:p>
    <w:p w:rsidR="008B4A50" w:rsidRDefault="00412739">
      <w:pPr>
        <w:shd w:val="clear" w:color="auto" w:fill="FFFFFF"/>
        <w:spacing w:line="322" w:lineRule="exact"/>
        <w:ind w:left="19" w:firstLine="538"/>
      </w:pPr>
      <w:r>
        <w:rPr>
          <w:spacing w:val="-1"/>
          <w:sz w:val="28"/>
          <w:szCs w:val="28"/>
        </w:rPr>
        <w:t>-</w:t>
      </w:r>
      <w:r>
        <w:rPr>
          <w:rFonts w:eastAsia="Times New Roman"/>
          <w:spacing w:val="-1"/>
          <w:sz w:val="28"/>
          <w:szCs w:val="28"/>
        </w:rPr>
        <w:t xml:space="preserve">упразднить единицу заместителя начальника отдела учета и отчетности </w:t>
      </w:r>
      <w:r>
        <w:rPr>
          <w:rFonts w:eastAsia="Times New Roman"/>
          <w:sz w:val="28"/>
          <w:szCs w:val="28"/>
        </w:rPr>
        <w:t>финансового управления Дигорского района;</w:t>
      </w:r>
    </w:p>
    <w:p w:rsidR="008B4A50" w:rsidRDefault="00412739" w:rsidP="00412739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22" w:lineRule="exact"/>
        <w:ind w:left="10" w:right="538" w:firstLine="542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ввести единицу </w:t>
      </w:r>
      <w:proofErr w:type="gramStart"/>
      <w:r>
        <w:rPr>
          <w:rFonts w:eastAsia="Times New Roman"/>
          <w:spacing w:val="-2"/>
          <w:sz w:val="28"/>
          <w:szCs w:val="28"/>
        </w:rPr>
        <w:t xml:space="preserve">начальника отдела учета аппарата финансового </w:t>
      </w:r>
      <w:r>
        <w:rPr>
          <w:rFonts w:eastAsia="Times New Roman"/>
          <w:sz w:val="28"/>
          <w:szCs w:val="28"/>
        </w:rPr>
        <w:t>управления</w:t>
      </w:r>
      <w:proofErr w:type="gramEnd"/>
      <w:r>
        <w:rPr>
          <w:rFonts w:eastAsia="Times New Roman"/>
          <w:sz w:val="28"/>
          <w:szCs w:val="28"/>
        </w:rPr>
        <w:t xml:space="preserve"> Дигорского района с месячным должностным окладом 1915рублей;</w:t>
      </w:r>
    </w:p>
    <w:p w:rsidR="008B4A50" w:rsidRDefault="00412739" w:rsidP="00412739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22" w:lineRule="exact"/>
        <w:ind w:left="10" w:firstLine="542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упразднить единицу специалиста 1 категории финансового управления </w:t>
      </w:r>
      <w:r>
        <w:rPr>
          <w:rFonts w:eastAsia="Times New Roman"/>
          <w:sz w:val="28"/>
          <w:szCs w:val="28"/>
        </w:rPr>
        <w:t>Дигорского района;</w:t>
      </w:r>
    </w:p>
    <w:p w:rsidR="008B4A50" w:rsidRDefault="00412739" w:rsidP="00412739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322" w:lineRule="exact"/>
        <w:ind w:left="10" w:firstLine="542"/>
        <w:rPr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ввести единицу ведущего </w:t>
      </w:r>
      <w:proofErr w:type="gramStart"/>
      <w:r>
        <w:rPr>
          <w:rFonts w:eastAsia="Times New Roman"/>
          <w:spacing w:val="-2"/>
          <w:sz w:val="28"/>
          <w:szCs w:val="28"/>
        </w:rPr>
        <w:t xml:space="preserve">специалиста отдела автоматизации учета </w:t>
      </w:r>
      <w:r>
        <w:rPr>
          <w:rFonts w:eastAsia="Times New Roman"/>
          <w:sz w:val="28"/>
          <w:szCs w:val="28"/>
        </w:rPr>
        <w:t>финансового управления</w:t>
      </w:r>
      <w:proofErr w:type="gramEnd"/>
      <w:r>
        <w:rPr>
          <w:rFonts w:eastAsia="Times New Roman"/>
          <w:sz w:val="28"/>
          <w:szCs w:val="28"/>
        </w:rPr>
        <w:t xml:space="preserve"> Дигорского района с месячным должностным окладом 1532 рубля;</w:t>
      </w:r>
    </w:p>
    <w:p w:rsidR="00412739" w:rsidRDefault="00412739">
      <w:pPr>
        <w:shd w:val="clear" w:color="auto" w:fill="FFFFFF"/>
        <w:tabs>
          <w:tab w:val="left" w:pos="821"/>
        </w:tabs>
        <w:spacing w:before="322" w:line="322" w:lineRule="exact"/>
        <w:ind w:firstLine="547"/>
        <w:rPr>
          <w:rFonts w:eastAsia="Times New Roman"/>
          <w:sz w:val="28"/>
          <w:szCs w:val="28"/>
        </w:rPr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Ввести в штатное расписание Финансового управления Дигорского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>района единицу ведущего специалиста бюджетного отдела с 1 января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2007года с месячным должностным окладом 1532рубля.</w:t>
      </w:r>
    </w:p>
    <w:p w:rsidR="000E02BE" w:rsidRDefault="000E02BE">
      <w:pPr>
        <w:shd w:val="clear" w:color="auto" w:fill="FFFFFF"/>
        <w:tabs>
          <w:tab w:val="left" w:pos="821"/>
        </w:tabs>
        <w:spacing w:before="322" w:line="322" w:lineRule="exact"/>
        <w:ind w:firstLine="547"/>
        <w:rPr>
          <w:rFonts w:eastAsia="Times New Roman"/>
          <w:sz w:val="28"/>
          <w:szCs w:val="28"/>
        </w:rPr>
      </w:pPr>
    </w:p>
    <w:p w:rsidR="000E02BE" w:rsidRDefault="000E02BE">
      <w:pPr>
        <w:shd w:val="clear" w:color="auto" w:fill="FFFFFF"/>
        <w:tabs>
          <w:tab w:val="left" w:pos="821"/>
        </w:tabs>
        <w:spacing w:before="322" w:line="322" w:lineRule="exact"/>
        <w:ind w:firstLine="547"/>
        <w:rPr>
          <w:rFonts w:eastAsia="Times New Roman"/>
          <w:sz w:val="28"/>
          <w:szCs w:val="28"/>
        </w:rPr>
      </w:pPr>
    </w:p>
    <w:p w:rsidR="000E02BE" w:rsidRDefault="000E02BE" w:rsidP="000E02BE">
      <w:pPr>
        <w:shd w:val="clear" w:color="auto" w:fill="FFFFFF"/>
        <w:spacing w:after="821" w:line="322" w:lineRule="exact"/>
        <w:ind w:left="5" w:right="518" w:firstLine="538"/>
      </w:pPr>
      <w:r>
        <w:rPr>
          <w:spacing w:val="-1"/>
          <w:sz w:val="28"/>
          <w:szCs w:val="28"/>
        </w:rPr>
        <w:t xml:space="preserve">3. </w:t>
      </w:r>
      <w:r>
        <w:rPr>
          <w:rFonts w:eastAsia="Times New Roman"/>
          <w:spacing w:val="-1"/>
          <w:sz w:val="28"/>
          <w:szCs w:val="28"/>
        </w:rPr>
        <w:t xml:space="preserve">Начальнику финансового </w:t>
      </w:r>
      <w:proofErr w:type="spellStart"/>
      <w:r>
        <w:rPr>
          <w:rFonts w:eastAsia="Times New Roman"/>
          <w:spacing w:val="-1"/>
          <w:sz w:val="28"/>
          <w:szCs w:val="28"/>
        </w:rPr>
        <w:t>управдения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Дигорского района (</w:t>
      </w:r>
      <w:proofErr w:type="spellStart"/>
      <w:r>
        <w:rPr>
          <w:rFonts w:eastAsia="Times New Roman"/>
          <w:spacing w:val="-1"/>
          <w:sz w:val="28"/>
          <w:szCs w:val="28"/>
        </w:rPr>
        <w:t>Тавитовой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З.Б.) внести соответствующие изменения в штатное расписание администрации местного самоуправления Дигорского района.</w:t>
      </w:r>
    </w:p>
    <w:p w:rsidR="000E02BE" w:rsidRDefault="000E02BE" w:rsidP="000E02BE">
      <w:pPr>
        <w:shd w:val="clear" w:color="auto" w:fill="FFFFFF"/>
        <w:spacing w:after="821" w:line="322" w:lineRule="exact"/>
        <w:ind w:left="5" w:right="518" w:firstLine="538"/>
        <w:sectPr w:rsidR="000E02BE">
          <w:type w:val="continuous"/>
          <w:pgSz w:w="11909" w:h="16834"/>
          <w:pgMar w:top="1440" w:right="1056" w:bottom="720" w:left="1124" w:header="720" w:footer="720" w:gutter="0"/>
          <w:cols w:space="60"/>
          <w:noEndnote/>
        </w:sectPr>
      </w:pPr>
    </w:p>
    <w:p w:rsidR="000E02BE" w:rsidRDefault="000E02BE" w:rsidP="000E02BE">
      <w:pPr>
        <w:framePr w:h="3629" w:hSpace="38" w:wrap="notBeside" w:vAnchor="text" w:hAnchor="margin" w:x="4503" w:y="1"/>
        <w:rPr>
          <w:sz w:val="24"/>
          <w:szCs w:val="24"/>
        </w:rPr>
      </w:pPr>
    </w:p>
    <w:p w:rsidR="000E02BE" w:rsidRDefault="000E02BE" w:rsidP="000E02BE">
      <w:pPr>
        <w:shd w:val="clear" w:color="auto" w:fill="FFFFFF"/>
        <w:spacing w:before="1118" w:line="322" w:lineRule="exact"/>
        <w:ind w:left="10"/>
      </w:pPr>
      <w:r>
        <w:rPr>
          <w:rFonts w:eastAsia="Times New Roman"/>
          <w:b/>
          <w:bCs/>
          <w:spacing w:val="-2"/>
          <w:sz w:val="28"/>
          <w:szCs w:val="28"/>
        </w:rPr>
        <w:lastRenderedPageBreak/>
        <w:t xml:space="preserve">Глава администрации местного </w:t>
      </w:r>
      <w:r>
        <w:rPr>
          <w:rFonts w:eastAsia="Times New Roman"/>
          <w:b/>
          <w:bCs/>
          <w:sz w:val="28"/>
          <w:szCs w:val="28"/>
        </w:rPr>
        <w:t>самоуправления Дигорского района</w:t>
      </w:r>
    </w:p>
    <w:p w:rsidR="000E02BE" w:rsidRDefault="000E02BE" w:rsidP="000E02BE">
      <w:pPr>
        <w:shd w:val="clear" w:color="auto" w:fill="FFFFFF"/>
        <w:spacing w:before="1762"/>
      </w:pPr>
      <w:r>
        <w:br w:type="column"/>
      </w:r>
      <w:proofErr w:type="spellStart"/>
      <w:r>
        <w:rPr>
          <w:rFonts w:eastAsia="Times New Roman"/>
          <w:b/>
          <w:bCs/>
          <w:spacing w:val="-3"/>
          <w:sz w:val="28"/>
          <w:szCs w:val="28"/>
        </w:rPr>
        <w:lastRenderedPageBreak/>
        <w:t>А.С.Гулаев</w:t>
      </w:r>
      <w:proofErr w:type="spellEnd"/>
    </w:p>
    <w:p w:rsidR="000E02BE" w:rsidRDefault="000E02BE" w:rsidP="000E02BE">
      <w:pPr>
        <w:shd w:val="clear" w:color="auto" w:fill="FFFFFF"/>
        <w:spacing w:before="1762"/>
        <w:sectPr w:rsidR="000E02BE">
          <w:type w:val="continuous"/>
          <w:pgSz w:w="11909" w:h="16834"/>
          <w:pgMar w:top="1440" w:right="1718" w:bottom="720" w:left="1124" w:header="720" w:footer="720" w:gutter="0"/>
          <w:cols w:num="2" w:space="720" w:equalWidth="0">
            <w:col w:w="4056" w:space="3586"/>
            <w:col w:w="1425"/>
          </w:cols>
          <w:noEndnote/>
        </w:sectPr>
      </w:pPr>
    </w:p>
    <w:p w:rsidR="000E02BE" w:rsidRDefault="000E02BE" w:rsidP="000E02BE">
      <w:pPr>
        <w:shd w:val="clear" w:color="auto" w:fill="FFFFFF"/>
        <w:ind w:left="9010"/>
      </w:pPr>
    </w:p>
    <w:p w:rsidR="000E02BE" w:rsidRDefault="000E02BE">
      <w:pPr>
        <w:shd w:val="clear" w:color="auto" w:fill="FFFFFF"/>
        <w:tabs>
          <w:tab w:val="left" w:pos="821"/>
        </w:tabs>
        <w:spacing w:before="322" w:line="322" w:lineRule="exact"/>
        <w:ind w:firstLine="547"/>
      </w:pPr>
    </w:p>
    <w:sectPr w:rsidR="000E02BE" w:rsidSect="008B4A50">
      <w:type w:val="continuous"/>
      <w:pgSz w:w="11909" w:h="16834"/>
      <w:pgMar w:top="1440" w:right="1399" w:bottom="720" w:left="122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A64EB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12739"/>
    <w:rsid w:val="000E02BE"/>
    <w:rsid w:val="00412739"/>
    <w:rsid w:val="005A2D75"/>
    <w:rsid w:val="00754517"/>
    <w:rsid w:val="008B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2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02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209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4</cp:revision>
  <dcterms:created xsi:type="dcterms:W3CDTF">2011-03-31T08:18:00Z</dcterms:created>
  <dcterms:modified xsi:type="dcterms:W3CDTF">2011-04-19T05:20:00Z</dcterms:modified>
</cp:coreProperties>
</file>